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A60B5D">
      <w:pPr>
        <w:widowControl w:val="0"/>
        <w:autoSpaceDE w:val="0"/>
        <w:autoSpaceDN w:val="0"/>
        <w:adjustRightInd w:val="0"/>
        <w:ind w:firstLine="709"/>
        <w:jc w:val="both"/>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20356F">
        <w:rPr>
          <w:b/>
          <w:sz w:val="23"/>
          <w:szCs w:val="23"/>
        </w:rPr>
        <w:t>06.08.2024</w:t>
      </w:r>
      <w:r w:rsidRPr="005D18E7">
        <w:rPr>
          <w:b/>
          <w:sz w:val="23"/>
          <w:szCs w:val="23"/>
        </w:rPr>
        <w:t xml:space="preserve"> </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20356F">
        <w:rPr>
          <w:b/>
          <w:color w:val="000000"/>
          <w:sz w:val="23"/>
          <w:szCs w:val="23"/>
        </w:rPr>
        <w:t>06.08</w:t>
      </w:r>
      <w:r w:rsidR="00E23EB9">
        <w:rPr>
          <w:b/>
          <w:color w:val="000000"/>
          <w:sz w:val="23"/>
          <w:szCs w:val="23"/>
        </w:rPr>
        <w:t>.2024</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5D18E7" w:rsidRDefault="00C60B90" w:rsidP="001644A1">
      <w:pPr>
        <w:autoSpaceDE w:val="0"/>
        <w:autoSpaceDN w:val="0"/>
        <w:adjustRightInd w:val="0"/>
        <w:ind w:firstLine="540"/>
        <w:jc w:val="both"/>
        <w:rPr>
          <w:sz w:val="23"/>
          <w:szCs w:val="23"/>
        </w:rPr>
      </w:pPr>
      <w:r w:rsidRPr="005D18E7">
        <w:rPr>
          <w:sz w:val="23"/>
          <w:szCs w:val="23"/>
        </w:rPr>
        <w:t>- ул. Никулинская, вл. 11Г (участок № 2);</w:t>
      </w:r>
    </w:p>
    <w:p w:rsidR="00C60B90" w:rsidRPr="005D18E7" w:rsidRDefault="00C60B90" w:rsidP="001644A1">
      <w:pPr>
        <w:autoSpaceDE w:val="0"/>
        <w:autoSpaceDN w:val="0"/>
        <w:adjustRightInd w:val="0"/>
        <w:ind w:firstLine="540"/>
        <w:jc w:val="both"/>
        <w:rPr>
          <w:sz w:val="23"/>
          <w:szCs w:val="23"/>
        </w:rPr>
      </w:pPr>
      <w:r w:rsidRPr="005D18E7">
        <w:rPr>
          <w:sz w:val="23"/>
          <w:szCs w:val="23"/>
        </w:rPr>
        <w:t>- ул. Рябиновая (кадастровый номер 77:07:0012006:68)</w:t>
      </w:r>
      <w:r w:rsidR="004D5B74" w:rsidRPr="005D18E7">
        <w:rPr>
          <w:sz w:val="23"/>
          <w:szCs w:val="23"/>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Pr="005D18E7" w:rsidRDefault="005D18E7" w:rsidP="00573F75">
      <w:pPr>
        <w:autoSpaceDE w:val="0"/>
        <w:autoSpaceDN w:val="0"/>
        <w:adjustRightInd w:val="0"/>
        <w:spacing w:line="240" w:lineRule="atLeast"/>
        <w:ind w:firstLine="426"/>
        <w:jc w:val="center"/>
        <w:rPr>
          <w:b/>
          <w:sz w:val="23"/>
          <w:szCs w:val="23"/>
        </w:rPr>
      </w:pPr>
    </w:p>
    <w:p w:rsidR="002B3211" w:rsidRPr="005D18E7" w:rsidRDefault="002B3211"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bookmarkStart w:id="0" w:name="_GoBack"/>
      <w:bookmarkEnd w:id="0"/>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20356F">
        <w:rPr>
          <w:b/>
          <w:sz w:val="23"/>
          <w:szCs w:val="23"/>
          <w:u w:val="single"/>
        </w:rPr>
        <w:t>06.08</w:t>
      </w:r>
      <w:r w:rsidR="0040455C" w:rsidRPr="005D18E7">
        <w:rPr>
          <w:b/>
          <w:sz w:val="23"/>
          <w:szCs w:val="23"/>
          <w:u w:val="single"/>
        </w:rPr>
        <w:t>.2024</w:t>
      </w:r>
      <w:r w:rsidRPr="005D18E7">
        <w:rPr>
          <w:b/>
          <w:sz w:val="23"/>
          <w:szCs w:val="23"/>
          <w:u w:val="single"/>
        </w:rPr>
        <w:t xml:space="preserve"> № </w:t>
      </w:r>
      <w:r w:rsidR="0020356F">
        <w:rPr>
          <w:b/>
          <w:sz w:val="23"/>
          <w:szCs w:val="23"/>
          <w:u w:val="single"/>
        </w:rPr>
        <w:t>5</w:t>
      </w:r>
      <w:r w:rsidRPr="005D18E7">
        <w:rPr>
          <w:b/>
          <w:sz w:val="23"/>
          <w:szCs w:val="23"/>
          <w:u w:val="single"/>
        </w:rPr>
        <w:t>):</w:t>
      </w:r>
    </w:p>
    <w:p w:rsidR="0020356F" w:rsidRDefault="0020356F" w:rsidP="0020356F">
      <w:pPr>
        <w:jc w:val="both"/>
        <w:rPr>
          <w:b/>
          <w:sz w:val="24"/>
          <w:szCs w:val="24"/>
        </w:rPr>
      </w:pPr>
    </w:p>
    <w:p w:rsidR="0020356F" w:rsidRDefault="0020356F" w:rsidP="0020356F">
      <w:pPr>
        <w:jc w:val="both"/>
        <w:rPr>
          <w:sz w:val="24"/>
          <w:szCs w:val="24"/>
        </w:rPr>
      </w:pPr>
      <w:r>
        <w:rPr>
          <w:b/>
          <w:sz w:val="24"/>
          <w:szCs w:val="24"/>
        </w:rPr>
        <w:t xml:space="preserve">1. ул. </w:t>
      </w:r>
      <w:proofErr w:type="gramStart"/>
      <w:r>
        <w:rPr>
          <w:b/>
          <w:sz w:val="24"/>
          <w:szCs w:val="24"/>
        </w:rPr>
        <w:t>Заречная</w:t>
      </w:r>
      <w:proofErr w:type="gramEnd"/>
      <w:r>
        <w:rPr>
          <w:b/>
          <w:sz w:val="24"/>
          <w:szCs w:val="24"/>
        </w:rPr>
        <w:t xml:space="preserve">, вл. 1А (Филевский парк) </w:t>
      </w:r>
      <w:r>
        <w:rPr>
          <w:sz w:val="24"/>
          <w:szCs w:val="24"/>
        </w:rPr>
        <w:t xml:space="preserve">металлический гараж № 15 </w:t>
      </w:r>
      <w:r>
        <w:rPr>
          <w:rFonts w:eastAsia="Calibri"/>
          <w:sz w:val="24"/>
          <w:szCs w:val="22"/>
        </w:rPr>
        <w:t xml:space="preserve">ПК «ГПК «Заречный»  </w:t>
      </w:r>
    </w:p>
    <w:p w:rsidR="0020356F" w:rsidRDefault="0020356F" w:rsidP="0020356F">
      <w:pPr>
        <w:jc w:val="both"/>
        <w:rPr>
          <w:sz w:val="24"/>
          <w:szCs w:val="24"/>
        </w:rPr>
      </w:pPr>
      <w:r>
        <w:rPr>
          <w:b/>
          <w:sz w:val="24"/>
          <w:szCs w:val="24"/>
        </w:rPr>
        <w:t>2. ул. Крылатская, вл. 1 (Крылатское)</w:t>
      </w:r>
      <w:r>
        <w:rPr>
          <w:sz w:val="24"/>
          <w:szCs w:val="24"/>
        </w:rPr>
        <w:t xml:space="preserve"> металлическое строение </w:t>
      </w:r>
    </w:p>
    <w:p w:rsidR="0020356F" w:rsidRDefault="0020356F" w:rsidP="0020356F">
      <w:pPr>
        <w:jc w:val="both"/>
        <w:rPr>
          <w:sz w:val="24"/>
          <w:szCs w:val="24"/>
        </w:rPr>
      </w:pPr>
      <w:r>
        <w:rPr>
          <w:b/>
          <w:sz w:val="24"/>
          <w:szCs w:val="24"/>
        </w:rPr>
        <w:t xml:space="preserve">3. поселок Речник, ул. </w:t>
      </w:r>
      <w:proofErr w:type="gramStart"/>
      <w:r>
        <w:rPr>
          <w:b/>
          <w:sz w:val="24"/>
          <w:szCs w:val="24"/>
        </w:rPr>
        <w:t>Верхняя</w:t>
      </w:r>
      <w:proofErr w:type="gramEnd"/>
      <w:r>
        <w:rPr>
          <w:b/>
          <w:sz w:val="24"/>
          <w:szCs w:val="24"/>
        </w:rPr>
        <w:t>, вл. 11 (Крылатское)</w:t>
      </w:r>
      <w:r>
        <w:rPr>
          <w:sz w:val="24"/>
          <w:szCs w:val="24"/>
        </w:rPr>
        <w:t xml:space="preserve"> деревянное строение, забор</w:t>
      </w:r>
    </w:p>
    <w:p w:rsidR="0020356F" w:rsidRDefault="0020356F" w:rsidP="0020356F">
      <w:pPr>
        <w:jc w:val="both"/>
        <w:rPr>
          <w:sz w:val="24"/>
          <w:szCs w:val="24"/>
        </w:rPr>
      </w:pPr>
      <w:r>
        <w:rPr>
          <w:b/>
          <w:sz w:val="24"/>
          <w:szCs w:val="24"/>
        </w:rPr>
        <w:t>4. ул. Осенняя, вл. 23-25 (Крылатское)</w:t>
      </w:r>
      <w:r>
        <w:rPr>
          <w:sz w:val="24"/>
          <w:szCs w:val="24"/>
        </w:rPr>
        <w:t xml:space="preserve"> металлические гаражи (58 </w:t>
      </w:r>
      <w:proofErr w:type="spellStart"/>
      <w:proofErr w:type="gramStart"/>
      <w:r>
        <w:rPr>
          <w:sz w:val="24"/>
          <w:szCs w:val="24"/>
        </w:rPr>
        <w:t>шт</w:t>
      </w:r>
      <w:proofErr w:type="spellEnd"/>
      <w:proofErr w:type="gramEnd"/>
      <w:r>
        <w:rPr>
          <w:sz w:val="24"/>
          <w:szCs w:val="24"/>
        </w:rPr>
        <w:t>)</w:t>
      </w:r>
    </w:p>
    <w:p w:rsidR="0020356F" w:rsidRDefault="0020356F" w:rsidP="0020356F">
      <w:pPr>
        <w:jc w:val="both"/>
        <w:rPr>
          <w:sz w:val="24"/>
          <w:szCs w:val="24"/>
        </w:rPr>
      </w:pPr>
      <w:r>
        <w:rPr>
          <w:b/>
          <w:sz w:val="24"/>
          <w:szCs w:val="24"/>
        </w:rPr>
        <w:t>5. Татаровская пойма, ул. Крылатская (Крылатское)</w:t>
      </w:r>
      <w:r>
        <w:rPr>
          <w:sz w:val="24"/>
          <w:szCs w:val="24"/>
        </w:rPr>
        <w:t xml:space="preserve"> автоматические шлагбаумы (2 </w:t>
      </w:r>
      <w:proofErr w:type="spellStart"/>
      <w:proofErr w:type="gramStart"/>
      <w:r>
        <w:rPr>
          <w:sz w:val="24"/>
          <w:szCs w:val="24"/>
        </w:rPr>
        <w:t>шт</w:t>
      </w:r>
      <w:proofErr w:type="spellEnd"/>
      <w:proofErr w:type="gramEnd"/>
      <w:r>
        <w:rPr>
          <w:sz w:val="24"/>
          <w:szCs w:val="24"/>
        </w:rPr>
        <w:t>)</w:t>
      </w:r>
    </w:p>
    <w:p w:rsidR="0020356F" w:rsidRDefault="0020356F" w:rsidP="0020356F">
      <w:pPr>
        <w:jc w:val="both"/>
        <w:rPr>
          <w:sz w:val="24"/>
          <w:szCs w:val="24"/>
        </w:rPr>
      </w:pPr>
      <w:r>
        <w:rPr>
          <w:b/>
          <w:sz w:val="24"/>
          <w:szCs w:val="24"/>
        </w:rPr>
        <w:t>6. ул. Крылатские холмы, около вл. 35, корп. 1 (Крылатское)</w:t>
      </w:r>
      <w:r>
        <w:rPr>
          <w:sz w:val="24"/>
          <w:szCs w:val="24"/>
        </w:rPr>
        <w:t xml:space="preserve"> металлический тент типа «пенал»</w:t>
      </w:r>
    </w:p>
    <w:p w:rsidR="0020356F" w:rsidRDefault="0020356F" w:rsidP="0020356F">
      <w:pPr>
        <w:jc w:val="both"/>
        <w:rPr>
          <w:sz w:val="24"/>
          <w:szCs w:val="24"/>
        </w:rPr>
      </w:pPr>
      <w:r>
        <w:rPr>
          <w:b/>
          <w:sz w:val="24"/>
          <w:szCs w:val="24"/>
        </w:rPr>
        <w:t>7. ул. Говорова, вл. 18 (Можайский)</w:t>
      </w:r>
      <w:r>
        <w:rPr>
          <w:sz w:val="24"/>
          <w:szCs w:val="24"/>
        </w:rPr>
        <w:t xml:space="preserve"> металлическое строение</w:t>
      </w:r>
    </w:p>
    <w:p w:rsidR="0020356F" w:rsidRDefault="0020356F" w:rsidP="0020356F">
      <w:pPr>
        <w:jc w:val="both"/>
        <w:rPr>
          <w:sz w:val="24"/>
          <w:szCs w:val="24"/>
        </w:rPr>
      </w:pPr>
      <w:r>
        <w:rPr>
          <w:b/>
          <w:sz w:val="24"/>
          <w:szCs w:val="24"/>
        </w:rPr>
        <w:t>8. ул. Лукинская, вл. 5 (Ново-Переделкино)</w:t>
      </w:r>
      <w:r>
        <w:rPr>
          <w:sz w:val="24"/>
          <w:szCs w:val="24"/>
        </w:rPr>
        <w:t xml:space="preserve"> </w:t>
      </w:r>
      <w:proofErr w:type="spellStart"/>
      <w:r>
        <w:rPr>
          <w:sz w:val="24"/>
          <w:szCs w:val="24"/>
        </w:rPr>
        <w:t>водомат</w:t>
      </w:r>
      <w:proofErr w:type="spellEnd"/>
    </w:p>
    <w:p w:rsidR="0020356F" w:rsidRDefault="0020356F" w:rsidP="0020356F">
      <w:pPr>
        <w:jc w:val="both"/>
        <w:rPr>
          <w:sz w:val="24"/>
          <w:szCs w:val="24"/>
        </w:rPr>
      </w:pPr>
      <w:r>
        <w:rPr>
          <w:b/>
          <w:sz w:val="24"/>
          <w:szCs w:val="24"/>
        </w:rPr>
        <w:t>9. 9-я ул. Новые Сады (Ново-Переделкино)</w:t>
      </w:r>
      <w:r>
        <w:rPr>
          <w:sz w:val="24"/>
          <w:szCs w:val="24"/>
        </w:rPr>
        <w:t xml:space="preserve"> шлагбаум</w:t>
      </w:r>
    </w:p>
    <w:p w:rsidR="0020356F" w:rsidRDefault="0020356F" w:rsidP="0020356F">
      <w:pPr>
        <w:jc w:val="both"/>
        <w:rPr>
          <w:sz w:val="24"/>
          <w:szCs w:val="24"/>
        </w:rPr>
      </w:pPr>
      <w:r>
        <w:rPr>
          <w:b/>
          <w:sz w:val="24"/>
          <w:szCs w:val="24"/>
        </w:rPr>
        <w:t>10. проспект Вернадского, вл. 14 (Проспект Вернадского)</w:t>
      </w:r>
      <w:r>
        <w:rPr>
          <w:sz w:val="24"/>
          <w:szCs w:val="24"/>
        </w:rPr>
        <w:t xml:space="preserve"> павильон «стрелковый тир»</w:t>
      </w:r>
    </w:p>
    <w:p w:rsidR="0020356F" w:rsidRDefault="0020356F" w:rsidP="0020356F">
      <w:pPr>
        <w:jc w:val="both"/>
        <w:rPr>
          <w:sz w:val="24"/>
          <w:szCs w:val="24"/>
        </w:rPr>
      </w:pPr>
      <w:r>
        <w:rPr>
          <w:b/>
          <w:sz w:val="24"/>
          <w:szCs w:val="24"/>
        </w:rPr>
        <w:t xml:space="preserve">11. ул. </w:t>
      </w:r>
      <w:proofErr w:type="gramStart"/>
      <w:r>
        <w:rPr>
          <w:b/>
          <w:sz w:val="24"/>
          <w:szCs w:val="24"/>
        </w:rPr>
        <w:t>Палисадная</w:t>
      </w:r>
      <w:proofErr w:type="gramEnd"/>
      <w:r>
        <w:rPr>
          <w:b/>
          <w:sz w:val="24"/>
          <w:szCs w:val="24"/>
        </w:rPr>
        <w:t>, вблизи вл. 13 (Солнцево)</w:t>
      </w:r>
      <w:r>
        <w:rPr>
          <w:sz w:val="24"/>
          <w:szCs w:val="24"/>
        </w:rPr>
        <w:t xml:space="preserve"> шлагбаум</w:t>
      </w:r>
    </w:p>
    <w:p w:rsidR="0020356F" w:rsidRDefault="0020356F" w:rsidP="0020356F">
      <w:pPr>
        <w:jc w:val="both"/>
        <w:rPr>
          <w:sz w:val="24"/>
          <w:szCs w:val="24"/>
        </w:rPr>
      </w:pPr>
      <w:r>
        <w:rPr>
          <w:b/>
          <w:sz w:val="24"/>
          <w:szCs w:val="24"/>
        </w:rPr>
        <w:t xml:space="preserve">12. ул. 26-ти </w:t>
      </w:r>
      <w:proofErr w:type="gramStart"/>
      <w:r>
        <w:rPr>
          <w:b/>
          <w:sz w:val="24"/>
          <w:szCs w:val="24"/>
        </w:rPr>
        <w:t>Бакинских</w:t>
      </w:r>
      <w:proofErr w:type="gramEnd"/>
      <w:r>
        <w:rPr>
          <w:b/>
          <w:sz w:val="24"/>
          <w:szCs w:val="24"/>
        </w:rPr>
        <w:t xml:space="preserve"> Комиссаров, вл. 13 (Тропарево-Никулино)</w:t>
      </w:r>
      <w:r>
        <w:rPr>
          <w:sz w:val="24"/>
          <w:szCs w:val="24"/>
        </w:rPr>
        <w:t xml:space="preserve"> сооружения </w:t>
      </w:r>
      <w:proofErr w:type="spellStart"/>
      <w:r>
        <w:rPr>
          <w:sz w:val="24"/>
          <w:szCs w:val="24"/>
        </w:rPr>
        <w:t>пешеходно</w:t>
      </w:r>
      <w:proofErr w:type="spellEnd"/>
      <w:r>
        <w:rPr>
          <w:sz w:val="24"/>
          <w:szCs w:val="24"/>
        </w:rPr>
        <w:t>-торгового моста</w:t>
      </w:r>
    </w:p>
    <w:p w:rsidR="0020356F" w:rsidRDefault="0020356F" w:rsidP="0020356F">
      <w:pPr>
        <w:jc w:val="both"/>
        <w:rPr>
          <w:sz w:val="24"/>
          <w:szCs w:val="24"/>
        </w:rPr>
      </w:pPr>
      <w:r>
        <w:rPr>
          <w:b/>
          <w:sz w:val="24"/>
          <w:szCs w:val="24"/>
        </w:rPr>
        <w:t xml:space="preserve">13. проспект Вернадского, вл. 105, корп. 4 (Тропарево-Никулино) </w:t>
      </w:r>
      <w:r>
        <w:rPr>
          <w:sz w:val="24"/>
          <w:szCs w:val="24"/>
        </w:rPr>
        <w:t>парковочные блокираторы</w:t>
      </w:r>
    </w:p>
    <w:p w:rsidR="0020356F" w:rsidRDefault="0020356F" w:rsidP="0020356F">
      <w:pPr>
        <w:jc w:val="both"/>
        <w:rPr>
          <w:sz w:val="24"/>
          <w:szCs w:val="24"/>
        </w:rPr>
      </w:pPr>
      <w:r>
        <w:rPr>
          <w:b/>
          <w:sz w:val="24"/>
          <w:szCs w:val="24"/>
        </w:rPr>
        <w:t>14. ул. Герасима Курина, вл. 6 (Фили-Давыдково)</w:t>
      </w:r>
      <w:r>
        <w:rPr>
          <w:sz w:val="24"/>
          <w:szCs w:val="24"/>
        </w:rPr>
        <w:t xml:space="preserve"> металлическая арка</w:t>
      </w:r>
    </w:p>
    <w:p w:rsidR="0020356F" w:rsidRDefault="0020356F" w:rsidP="0020356F">
      <w:pPr>
        <w:jc w:val="both"/>
        <w:rPr>
          <w:sz w:val="24"/>
          <w:szCs w:val="24"/>
        </w:rPr>
      </w:pPr>
      <w:r>
        <w:rPr>
          <w:b/>
          <w:sz w:val="24"/>
          <w:szCs w:val="24"/>
        </w:rPr>
        <w:t>15. ул. Чехова, рядом с з/у 38 (Внуково)</w:t>
      </w:r>
      <w:r>
        <w:rPr>
          <w:sz w:val="24"/>
          <w:szCs w:val="24"/>
        </w:rPr>
        <w:t xml:space="preserve"> ограждающие устройства (заборы)</w:t>
      </w:r>
    </w:p>
    <w:p w:rsidR="0020356F" w:rsidRDefault="0020356F" w:rsidP="0020356F">
      <w:pPr>
        <w:jc w:val="both"/>
        <w:rPr>
          <w:sz w:val="24"/>
          <w:szCs w:val="24"/>
        </w:rPr>
      </w:pPr>
      <w:r>
        <w:rPr>
          <w:b/>
          <w:sz w:val="24"/>
          <w:szCs w:val="24"/>
        </w:rPr>
        <w:t>16. ул. Маяковского, рядом с вл. 31, стр. 2 (Внуково)</w:t>
      </w:r>
      <w:r>
        <w:rPr>
          <w:sz w:val="24"/>
          <w:szCs w:val="24"/>
        </w:rPr>
        <w:t xml:space="preserve"> шлагбаум</w:t>
      </w:r>
    </w:p>
    <w:p w:rsidR="0020356F" w:rsidRDefault="0020356F" w:rsidP="0020356F">
      <w:pPr>
        <w:jc w:val="both"/>
        <w:rPr>
          <w:sz w:val="24"/>
          <w:szCs w:val="24"/>
        </w:rPr>
      </w:pPr>
      <w:r>
        <w:rPr>
          <w:b/>
          <w:sz w:val="24"/>
          <w:szCs w:val="24"/>
        </w:rPr>
        <w:t xml:space="preserve">17. ул. </w:t>
      </w:r>
      <w:proofErr w:type="gramStart"/>
      <w:r>
        <w:rPr>
          <w:b/>
          <w:sz w:val="24"/>
          <w:szCs w:val="24"/>
        </w:rPr>
        <w:t>Майская</w:t>
      </w:r>
      <w:proofErr w:type="gramEnd"/>
      <w:r>
        <w:rPr>
          <w:b/>
          <w:sz w:val="24"/>
          <w:szCs w:val="24"/>
        </w:rPr>
        <w:t>, рядом с вл. 27, стр. 9 (Внуково)</w:t>
      </w:r>
      <w:r>
        <w:rPr>
          <w:sz w:val="24"/>
          <w:szCs w:val="24"/>
        </w:rPr>
        <w:t xml:space="preserve"> шлагбаум</w:t>
      </w:r>
    </w:p>
    <w:p w:rsidR="00D34F47" w:rsidRPr="005D18E7" w:rsidRDefault="00D34F47" w:rsidP="0020356F">
      <w:pPr>
        <w:jc w:val="both"/>
        <w:rPr>
          <w:rFonts w:eastAsia="Calibri"/>
          <w:b/>
          <w:sz w:val="23"/>
          <w:szCs w:val="23"/>
        </w:rPr>
      </w:pPr>
    </w:p>
    <w:sectPr w:rsidR="00D34F47" w:rsidRPr="005D18E7" w:rsidSect="005D18E7">
      <w:pgSz w:w="11906" w:h="16838"/>
      <w:pgMar w:top="1276" w:right="424"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25BF0"/>
    <w:rsid w:val="00136110"/>
    <w:rsid w:val="0014037F"/>
    <w:rsid w:val="00142699"/>
    <w:rsid w:val="001644A1"/>
    <w:rsid w:val="00184F81"/>
    <w:rsid w:val="00193DDB"/>
    <w:rsid w:val="00197AEF"/>
    <w:rsid w:val="001D3F55"/>
    <w:rsid w:val="001D6564"/>
    <w:rsid w:val="001E319F"/>
    <w:rsid w:val="0020356F"/>
    <w:rsid w:val="00204F73"/>
    <w:rsid w:val="00255DE6"/>
    <w:rsid w:val="002562BE"/>
    <w:rsid w:val="00276D34"/>
    <w:rsid w:val="002A7E23"/>
    <w:rsid w:val="002B3211"/>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0455C"/>
    <w:rsid w:val="00422E38"/>
    <w:rsid w:val="004273D7"/>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BF25B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166</cp:revision>
  <cp:lastPrinted>2024-04-08T09:08:00Z</cp:lastPrinted>
  <dcterms:created xsi:type="dcterms:W3CDTF">2015-02-02T08:51:00Z</dcterms:created>
  <dcterms:modified xsi:type="dcterms:W3CDTF">2024-08-09T08:46:00Z</dcterms:modified>
</cp:coreProperties>
</file>