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ea974a29db98e7edeb0a068949e07aa041d5f"/>
    <w:p>
      <w:pPr>
        <w:pStyle w:val="Heading3"/>
      </w:pPr>
      <w:r>
        <w:t xml:space="preserve">Форма уведомления о намерении выполнять иную оплачиваемую работу (о выполнении иной оплачиваемой работы)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http://zao.mos.ru/anti-corruption/forms-of-documents-related-to-anti-corruption-for-filling/detail/8708638.html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forms-of-documents-related-to-anti-corruption-for-filling/detail/8708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forms-of-documents-related-to-anti-corruption-for-filling/detail/8708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2024-12-26T12:20:04Z</dcterms:created>
  <dcterms:modified xsi:type="dcterms:W3CDTF">2024-12-26T12:20:04Z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