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декларирование-доходов-физических-лиц"/>
    <w:p>
      <w:pPr>
        <w:pStyle w:val="Heading3"/>
      </w:pPr>
      <w:r>
        <w:t xml:space="preserve">Декларирование доходов физических лиц</w:t>
      </w:r>
    </w:p>
    <w:p>
      <w:pPr>
        <w:pStyle w:val="FirstParagraph"/>
      </w:pPr>
      <w:r>
        <w:t xml:space="preserve">07.04.2025</w:t>
      </w:r>
    </w:p>
    <w:p>
      <w:pPr>
        <w:pStyle w:val="BodyText"/>
      </w:pPr>
      <w:r>
        <w:drawing>
          <wp:inline>
            <wp:extent cx="5334000" cy="374259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AiF/2021/доход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425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hyperlink r:id="rId23">
        <w:r>
          <w:rPr>
            <w:rStyle w:val="Hyperlink"/>
          </w:rPr>
          <w:t xml:space="preserve">Отчитываемся о доходах за 2024 год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4">
        <w:r>
          <w:rPr>
            <w:rStyle w:val="Hyperlink"/>
          </w:rPr>
          <w:t xml:space="preserve">Как получить имущественный налоговый вычет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5">
        <w:r>
          <w:rPr>
            <w:rStyle w:val="Hyperlink"/>
          </w:rPr>
          <w:t xml:space="preserve">Как получить социальный налоговый вычет в связи с расходами на медицинские услуги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6">
        <w:r>
          <w:rPr>
            <w:rStyle w:val="Hyperlink"/>
          </w:rPr>
          <w:t xml:space="preserve">Как получить социальный налоговый вычет в связи с расходами на обучение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http://zao.mos.ru/information-for-citizens-new/detail/12899862.html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/AiF/2021/_&#1050;&#1072;&#1082;%20&#1087;&#1086;&#1083;&#1091;&#1095;&#1080;&#1090;&#1100;%20&#1074;&#1099;&#1095;&#1077;&#1090;%20&#1079;&#1072;%20&#1086;&#1073;&#1091;&#1095;&#1077;&#1085;&#1080;&#1077;%20.pdf" TargetMode="External" /><Relationship Type="http://schemas.openxmlformats.org/officeDocument/2006/relationships/hyperlink" Id="rId25" Target="/AiF/2021/_&#1050;&#1072;&#1082;%20&#1087;&#1086;&#1083;&#1091;&#1095;&#1080;&#1090;&#1100;%20&#1074;&#1099;&#1095;&#1077;&#1090;%20&#1085;&#1072;%20&#1084;&#1077;&#1076;&#1091;&#1089;&#1083;&#1091;&#1075;&#1080;%20.pdf" TargetMode="External" /><Relationship Type="http://schemas.openxmlformats.org/officeDocument/2006/relationships/hyperlink" Id="rId24" Target="/AiF/2021/_&#1050;&#1072;&#1082;%20&#1087;&#1086;&#1083;&#1091;&#1095;&#1080;&#1090;&#1100;%20&#1080;&#1084;&#1091;&#1097;&#1077;&#1089;&#1090;&#1074;&#1077;&#1085;&#1085;&#1099;&#1081;%20&#1074;&#1099;&#1095;&#1077;&#1090;.pdf" TargetMode="External" /><Relationship Type="http://schemas.openxmlformats.org/officeDocument/2006/relationships/hyperlink" Id="rId23" Target="/AiF/2021/_&#1054;&#1058;&#1063;&#1048;&#1058;&#1067;&#1042;&#1040;&#1045;&#1052;&#1057;&#1071;%20&#1054;%20&#1044;&#1054;&#1061;&#1054;&#1044;&#1040;&#1061;%20&#1047;&#1040;%202024%20&#1043;&#1054;&#1044;.pdf" TargetMode="External" /><Relationship Type="http://schemas.openxmlformats.org/officeDocument/2006/relationships/hyperlink" Id="rId28" Target="http://zao.mos.ru" TargetMode="External" /><Relationship Type="http://schemas.openxmlformats.org/officeDocument/2006/relationships/hyperlink" Id="rId27" Target="http://zao.mos.ru/information-for-citizens-new/detail/128998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/AiF/2021/_&#1050;&#1072;&#1082;%20&#1087;&#1086;&#1083;&#1091;&#1095;&#1080;&#1090;&#1100;%20&#1074;&#1099;&#1095;&#1077;&#1090;%20&#1079;&#1072;%20&#1086;&#1073;&#1091;&#1095;&#1077;&#1085;&#1080;&#1077;%20.pdf" TargetMode="External" /><Relationship Type="http://schemas.openxmlformats.org/officeDocument/2006/relationships/hyperlink" Id="rId25" Target="/AiF/2021/_&#1050;&#1072;&#1082;%20&#1087;&#1086;&#1083;&#1091;&#1095;&#1080;&#1090;&#1100;%20&#1074;&#1099;&#1095;&#1077;&#1090;%20&#1085;&#1072;%20&#1084;&#1077;&#1076;&#1091;&#1089;&#1083;&#1091;&#1075;&#1080;%20.pdf" TargetMode="External" /><Relationship Type="http://schemas.openxmlformats.org/officeDocument/2006/relationships/hyperlink" Id="rId24" Target="/AiF/2021/_&#1050;&#1072;&#1082;%20&#1087;&#1086;&#1083;&#1091;&#1095;&#1080;&#1090;&#1100;%20&#1080;&#1084;&#1091;&#1097;&#1077;&#1089;&#1090;&#1074;&#1077;&#1085;&#1085;&#1099;&#1081;%20&#1074;&#1099;&#1095;&#1077;&#1090;.pdf" TargetMode="External" /><Relationship Type="http://schemas.openxmlformats.org/officeDocument/2006/relationships/hyperlink" Id="rId23" Target="/AiF/2021/_&#1054;&#1058;&#1063;&#1048;&#1058;&#1067;&#1042;&#1040;&#1045;&#1052;&#1057;&#1071;%20&#1054;%20&#1044;&#1054;&#1061;&#1054;&#1044;&#1040;&#1061;%20&#1047;&#1040;%202024%20&#1043;&#1054;&#1044;.pdf" TargetMode="External" /><Relationship Type="http://schemas.openxmlformats.org/officeDocument/2006/relationships/hyperlink" Id="rId28" Target="http://zao.mos.ru" TargetMode="External" /><Relationship Type="http://schemas.openxmlformats.org/officeDocument/2006/relationships/hyperlink" Id="rId27" Target="http://zao.mos.ru/information-for-citizens-new/detail/128998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2025-05-19T13:14:12Z</dcterms:created>
  <dcterms:modified xsi:type="dcterms:W3CDTF">2025-05-19T13:14:12Z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