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8a1f8db47755f83e4349fa9fce1660a7954b5"/>
    <w:p>
      <w:pPr>
        <w:pStyle w:val="Heading3"/>
      </w:pPr>
      <w:r>
        <w:t xml:space="preserve">Студенты РАНХиГС поучаствовали в открытии памятника «Поле боя кремлевских лейтенантов»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t xml:space="preserve">Студент РАНХиГС, входящие в состав патриотического клуба академии, побывали в деревне Шишково Волоколамского городского округа. Здесь они поучаствовали в открытии мемориального знака «Поле боя кремлевских курсантов».</w:t>
      </w:r>
    </w:p>
    <w:p>
      <w:pPr>
        <w:pStyle w:val="BodyText"/>
      </w:pPr>
      <w:r>
        <w:t xml:space="preserve">На месте памятника 80 лет назад курсанты московских училищ приняли удар немецких войск. Здесь проходили тяжелые оборонительные бои, курсантам приходилось регулярно отступать, но в итоге продвижение захватчиков было остановлено.</w:t>
      </w:r>
    </w:p>
    <w:p>
      <w:pPr>
        <w:pStyle w:val="BodyText"/>
      </w:pPr>
      <w:r>
        <w:t xml:space="preserve">Активисты РАНХиГС поучаствовали в открытии памятника, а также посмотрели на реконструкцию боя, который состоялся 16-17 ноября 1941 года. Мнение одного из участников акции можно прочитать на</w:t>
      </w:r>
      <w:r>
        <w:t xml:space="preserve"> </w:t>
      </w:r>
      <w:hyperlink r:id="rId20">
        <w:r>
          <w:rPr>
            <w:rStyle w:val="Hyperlink"/>
          </w:rPr>
          <w:t xml:space="preserve">сайте академии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http://zao.mos.ru/presscenter/news/detail/10336744.html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336744.html" TargetMode="External" /><Relationship Type="http://schemas.openxmlformats.org/officeDocument/2006/relationships/hyperlink" Id="rId20" Target="https://www.ranepa.ru/sobytiya/novosti/aktivisty-patrioticheskogo-kluba-rankhigs-prinyali-uchastie-v-otkrytii-pamyatnogo-znaka-pole-boya-k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336744.html" TargetMode="External" /><Relationship Type="http://schemas.openxmlformats.org/officeDocument/2006/relationships/hyperlink" Id="rId20" Target="https://www.ranepa.ru/sobytiya/novosti/aktivisty-patrioticheskogo-kluba-rankhigs-prinyali-uchastie-v-otkrytii-pamyatnogo-znaka-pole-boya-k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2025-08-05T16:49:53Z</dcterms:created>
  <dcterms:modified xsi:type="dcterms:W3CDTF">2025-08-05T16:49:53Z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