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40173ec7a27c064bafb9e96540d5e2e938f4a"/>
    <w:p>
      <w:pPr>
        <w:pStyle w:val="Heading3"/>
      </w:pPr>
      <w:r>
        <w:t xml:space="preserve">Спортсмен из ЦДТ «Ново-Переделкино» занял второе место на областном первенстве по рукопашному бою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t xml:space="preserve">Воспитанник Центра детского творчества «Ново-Переделкино» Александр Б. успешно выступил на первенстве Московской области по рукопашному бою в Солнечногорске. Об этом сообщается в Instagram центра.</w:t>
      </w:r>
    </w:p>
    <w:p>
      <w:pPr>
        <w:pStyle w:val="BodyText"/>
      </w:pPr>
      <w:r>
        <w:t xml:space="preserve">Спортсмен из Ново-Переделкина занял второе место в возрастной группе 14-15 лет и весовой категории до 65 кг. Первые два боя Александр закончил досрочно, а в финале уступил представителю клуба «Ярополк» из Красногорска.</w:t>
      </w:r>
    </w:p>
    <w:p>
      <w:pPr>
        <w:pStyle w:val="BodyText"/>
      </w:pPr>
      <w:r>
        <w:t xml:space="preserve">По итогам прошедшего турнира юный спортсмен получил путевку на первенство Центрального федерального округа по рукопашному бою.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http://zao.mos.ru/presscenter/news/detail/10336844.html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336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336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2024-08-18T16:58:15Z</dcterms:created>
  <dcterms:modified xsi:type="dcterms:W3CDTF">2024-08-18T16:58:15Z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