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456dd780b247a503782ccfbf48c40204d66e4"/>
    <w:p>
      <w:pPr>
        <w:pStyle w:val="Heading3"/>
      </w:pPr>
      <w:r>
        <w:t xml:space="preserve">Инновационный сервис. На двух станциях БКЛ в Западном округе тестируют Систему быстрых платежей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Новый сервис в пилотном режиме заработал на станциях «Кунцевская» и «Проспект Вернадского».</w:t>
      </w:r>
    </w:p>
    <w:p>
      <w:pPr>
        <w:pStyle w:val="BodyText"/>
      </w:pPr>
      <w:r>
        <w:t xml:space="preserve">Кроме того, тест проводится на трех станциях БКЛ в Северо-Западном, Северо-Восточном и Северном округах: «Деловой центр» «Марьина Роща» и «ЦСКА».</w:t>
      </w:r>
    </w:p>
    <w:p>
      <w:pPr>
        <w:pStyle w:val="BodyText"/>
      </w:pPr>
      <w:r>
        <w:t xml:space="preserve">Система быстрых платежей - сервис, с помощью которого можно совершать межбанковские переводы по номеру мобильного телефона. Оплатить проезд по СБП пока могут только тестировщики. А турникеты с этим сервисом можно отличить по горящей лампочке зеленого цвета.</w:t>
      </w:r>
    </w:p>
    <w:p>
      <w:pPr>
        <w:pStyle w:val="BodyText"/>
      </w:pPr>
      <w:r>
        <w:t xml:space="preserve">У жителей Москвы еще есть возможность попасть в фокус-группу, для этого нужно написать на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feedback@mobile-mosmetro.ru</w:t>
        </w:r>
      </w:hyperlink>
      <w:r>
        <w:t xml:space="preserve">. При этом пассажиры сами могут подсказывать, на каких станциях проводить тест.</w:t>
      </w:r>
    </w:p>
    <w:p>
      <w:pPr>
        <w:pStyle w:val="BodyText"/>
      </w:pPr>
      <w:r>
        <w:t xml:space="preserve">Руководитель столичного Департамента транспорта и развития дорожно-транспортной инфраструктуры Максим Ликсутов рассказал, что Москва остается среди мировых лидеров по числу способов оплаты проезда.</w:t>
      </w:r>
    </w:p>
    <w:p>
      <w:pPr>
        <w:pStyle w:val="BodyText"/>
      </w:pPr>
      <w:r>
        <w:t xml:space="preserve">- Вместе с НСПК (Национальной системой платежных карт) продолжаем совершенствовать работу российской системы быстрых платежей на турникетах метро, в тестировании участвуют 290 пассажиров. Всего задействована 31 станция метро и МЦК, в том числе пять станций самого протяженного метрокольца в мире - Большой кольцевой линии. Уже сейчас все турникеты метро и МЦК технически готовы принимать оплату по СБП, на каждом установлен сканер QR-кода. Мы дорабатываем программное обеспечение, устраняем ошибки и оцениваем скорость работы сервиса. Нам важно, чтобы система работала быстро и безопасно, а пассажиры смогли вновь удобно оплачивать проезд телефоном, - подчеркнул глава ведомства.</w:t>
      </w:r>
    </w:p>
    <w:p>
      <w:pPr>
        <w:pStyle w:val="BodyText"/>
      </w:pPr>
      <w:r>
        <w:t xml:space="preserve">-- Екатерина Магдыч Фото: 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http://zao.mos.ru/presscenter/news/detail/11494010.html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494010.html" TargetMode="External" /><Relationship Type="http://schemas.openxmlformats.org/officeDocument/2006/relationships/hyperlink" Id="rId20" Target="mailto:feedback@mobile-mosmetr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494010.html" TargetMode="External" /><Relationship Type="http://schemas.openxmlformats.org/officeDocument/2006/relationships/hyperlink" Id="rId20" Target="mailto:feedback@mobile-mosmetr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2023-07-16T17:19:45Z</dcterms:created>
  <dcterms:modified xsi:type="dcterms:W3CDTF">2023-07-16T17:19:45Z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