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33e72fd8a696bc5018877b8ef17d18f8dfbd39"/>
    <w:p>
      <w:pPr>
        <w:pStyle w:val="Heading3"/>
      </w:pPr>
      <w:r>
        <w:t xml:space="preserve">Расписание движения поездов между Киевским вокзалом и Апрелевкой изменится 2-5 июня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t xml:space="preserve">Расписание движения поездов на участке «Апрелевка» - «Киевский вокзал» Киевского направления Московской железной дороги изменится со 2 по 5 июня. Об этом</w:t>
      </w:r>
      <w:r>
        <w:t xml:space="preserve"> </w:t>
      </w:r>
      <w:hyperlink r:id="rId20">
        <w:r>
          <w:rPr>
            <w:rStyle w:val="Hyperlink"/>
          </w:rPr>
          <w:t xml:space="preserve">информирует</w:t>
        </w:r>
      </w:hyperlink>
      <w:r>
        <w:t xml:space="preserve"> </w:t>
      </w:r>
      <w:r>
        <w:t xml:space="preserve">пресс-служба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t xml:space="preserve">Изменения будут действовать с 00:01 2 июня до 3:30 5 июня. Так, в пятницу во второй половине дня интервалы движения поездов увеличатся до получаса, в том числе в пиковые часы. В субботу до 11:00 поезда будут ходить с интервалом 2 часа, далее до окончания изменений – с интервалом 1 час.</w:t>
      </w:r>
    </w:p>
    <w:p>
      <w:pPr>
        <w:pStyle w:val="BodyText"/>
      </w:pPr>
      <w:r>
        <w:t xml:space="preserve">Кроме того, некоторые поезда выведут из расписания, часть из них будет следовать по маршруту с измененным набором остановок.</w:t>
      </w:r>
    </w:p>
    <w:p>
      <w:pPr>
        <w:pStyle w:val="BodyText"/>
      </w:pPr>
      <w:r>
        <w:t xml:space="preserve">Также изменится расписание аэроэкспрессов, следующих во Внуково: в пятницу большая часть поездов отменена, а в субботу движения в аэропорт не будет до 15:00. С 16:00 поезда вернутся к обычному расписанию, кроме рейса в 18:00.</w:t>
      </w:r>
    </w:p>
    <w:p>
      <w:pPr>
        <w:pStyle w:val="BodyText"/>
      </w:pPr>
      <w:r>
        <w:t xml:space="preserve">Уточняется, что изменения связаны с проведением работ по подготовке к запуску МЦД-4.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http://zao.mos.ru/presscenter/news/detail/11621349.html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621349.html" TargetMode="External" /><Relationship Type="http://schemas.openxmlformats.org/officeDocument/2006/relationships/hyperlink" Id="rId20" Target="https://t.me/DtOperativno/130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621349.html" TargetMode="External" /><Relationship Type="http://schemas.openxmlformats.org/officeDocument/2006/relationships/hyperlink" Id="rId20" Target="https://t.me/DtOperativno/130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2025-03-29T16:14:36Z</dcterms:created>
  <dcterms:modified xsi:type="dcterms:W3CDTF">2025-03-29T16:14:36Z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