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baa4f88e0151bfb1fb4362a15aee442619d06"/>
    <w:p>
      <w:pPr>
        <w:pStyle w:val="Heading3"/>
      </w:pPr>
      <w:r>
        <w:t xml:space="preserve">Максим Ликсутов: установка дворовых шлагбаумов в Москве стала проще</w:t>
      </w:r>
    </w:p>
    <w:p>
      <w:pPr>
        <w:pStyle w:val="FirstParagraph"/>
      </w:pPr>
      <w:r>
        <w:t xml:space="preserve">21.05.2025</w:t>
      </w:r>
    </w:p>
    <w:p>
      <w:pPr>
        <w:pStyle w:val="BodyText"/>
      </w:pPr>
      <w:r>
        <w:t xml:space="preserve">21.05.2025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рассказал заместитель Мэра Москвы в Правительстве Москвы по вопросам транспорта и промышленности Максим Ликсутов, чтобы установить шлагбаум во дворе, нужно отправить заявку в «Московский паркинг».</w:t>
      </w:r>
    </w:p>
    <w:p>
      <w:pPr>
        <w:pStyle w:val="BodyText"/>
      </w:pPr>
      <w:r>
        <w:t xml:space="preserve">Раньше жители самостоятельно занимались сложным и длительным процессом установки дворового шлагбаума. Теперь эту задачу можно передать городу. Для этого нужно подать обращение на Едином транспортном портале. Ответственные работники проверят возможность установки шлагбаума во дворе и подготовят схему размещения. После рассмотрения заявки управляющая организация создаст опрос в «Электронном доме». Собственникам жилья нужно будет проголосовать «за» или «против» инициативы. Если большинство «за», то «Московский паркинг» самостоятельно согласует схему размещения с городскими структурами.</w:t>
      </w:r>
    </w:p>
    <w:p>
      <w:pPr>
        <w:pStyle w:val="BodyText"/>
      </w:pPr>
      <w:r>
        <w:t xml:space="preserve">Установка шлагбаума и его обслуживание в 1-й год будут бесплатными. Далее — ежемесячная оплата по утвержденному тарифу.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«Раньше жильцы тратили много сил и времени, чтобы в их дворе появился шлагбаум: нужно было согласовать инициативу, оформить документы, собрать средства на его покупку и установку. По поручению Мэра Москвы Сергея Собянина мы запустили проект, в рамках которого возьмем эту процедуру на себя, включая финансовые расходы. Жителям нужно будет только отправить заявку и проголосовать. Делаем установку шлагбаумов во дворах проще для комфорта москвичей», — сообщил Максим Ликсутов.</w:t>
      </w:r>
    </w:p>
    <w:p>
      <w:pPr>
        <w:pStyle w:val="BodyText"/>
      </w:pPr>
      <w:r>
        <w:t xml:space="preserve">Управлять дворовыми шлагбаумами жители смогут через приложения «Парковки России» и «Электронный дом».</w:t>
      </w:r>
    </w:p>
    <w:p>
      <w:pPr>
        <w:pStyle w:val="BodyText"/>
      </w:pPr>
      <w:r>
        <w:t xml:space="preserve">Фото:</w:t>
      </w:r>
      <w:r>
        <w:t xml:space="preserve"> </w:t>
      </w:r>
      <w:r>
        <w:rPr>
          <w:bCs/>
          <w:b/>
        </w:rPr>
        <w:t xml:space="preserve">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http://zao.mos.ru/presscenter/news/detail/12981625.html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2981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2981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2025-06-24T04:15:40Z</dcterms:created>
  <dcterms:modified xsi:type="dcterms:W3CDTF">2025-06-24T04:15:40Z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