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6c9c992500736d0a439f12bff0d44a191f9d39"/>
    <w:p>
      <w:pPr>
        <w:pStyle w:val="Heading3"/>
      </w:pPr>
      <w:r>
        <w:t xml:space="preserve">Школьники обсудят вопросы экономики с ученым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Иса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27 января во Дворце пионеров на Воробьевых горах состоится встреча учащихся с директором Института актуальной экономики Никитой Исаевым</w:t>
      </w:r>
    </w:p>
    <w:p>
      <w:pPr>
        <w:pStyle w:val="BodyText"/>
      </w:pPr>
      <w:r>
        <w:t xml:space="preserve">Встреча проводится в рамках образовательного проекта «Истории успеха». В большом концертном зале Московского дворца пионеров кандидат юридических наук, действительный государственный советник 3-го класса Никита Исаев расскажет старшеклассникам и студентам</w:t>
      </w:r>
      <w:r>
        <w:t xml:space="preserve"> </w:t>
      </w:r>
      <w:bookmarkStart w:id="23" w:name="Xaee32124f66e3c11790ccdc4fd6647f375e9af0"/>
      <w:bookmarkEnd w:id="23"/>
      <w:r>
        <w:t xml:space="preserve"> </w:t>
      </w:r>
      <w:r>
        <w:t xml:space="preserve">о том, как стать предпринимателем и работать в сфере инвестиционных проектов, ответит на интересующие их вопросы о ситуации в экономике нашей страны. Начало встречи – в 16:00. Сбор гостей – в 15:30. Адрес Московского дворца пионеров на Воробьевых горах: ул. Косыгина, д. 17.</w:t>
      </w:r>
    </w:p>
    <w:p>
      <w:pPr>
        <w:pStyle w:val="BodyText"/>
      </w:pPr>
      <w:r>
        <w:rPr>
          <w:bCs/>
          <w:b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http://zao.mos.ru/presscenter/news/detail/2456042.html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456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456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2025-02-15T20:44:32Z</dcterms:created>
  <dcterms:modified xsi:type="dcterms:W3CDTF">2025-02-15T20:44:32Z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