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анцуют-все"/>
    <w:p>
      <w:pPr>
        <w:pStyle w:val="Heading3"/>
      </w:pPr>
      <w:r>
        <w:t xml:space="preserve">Танцуют все!</w:t>
      </w:r>
    </w:p>
    <w:p>
      <w:pPr>
        <w:pStyle w:val="FirstParagraph"/>
      </w:pPr>
      <w:r>
        <w:t xml:space="preserve">29.02.2016</w:t>
      </w:r>
    </w:p>
    <w:p>
      <w:pPr>
        <w:pStyle w:val="BodyText"/>
      </w:pPr>
      <w:r>
        <w:rPr>
          <w:iCs/>
          <w:i/>
        </w:rPr>
        <w:t xml:space="preserve">В проекте «Активный гражданин» жители ЗАО могут выбрать танцевальную программу, которая пройдет в парке «Фили» этим летом</w:t>
      </w:r>
    </w:p>
    <w:p>
      <w:pPr>
        <w:pStyle w:val="BodyText"/>
      </w:pPr>
      <w:hyperlink r:id="rId20">
        <w:r>
          <w:rPr>
            <w:rStyle w:val="Hyperlink"/>
          </w:rPr>
          <w:t xml:space="preserve">Опрос «Танцующий город: уроки на открытом воздухе»</w:t>
        </w:r>
      </w:hyperlink>
      <w:r>
        <w:t xml:space="preserve"> </w:t>
      </w:r>
      <w:r>
        <w:t xml:space="preserve">предлагает москвичам самим решить, какие танцы станут популярными в столичных парках с наступлением лета. На выбор — 13 парков, один из которых — Филевский — расположен в Западном округе Москвы. Именно там активные жители ЗАО смогут отлично потанцевать, а вот в каком стиле — зависит от их решения. На голосование вынесены различные виды танцев, но можно предложить и свое направление.</w:t>
      </w:r>
    </w:p>
    <w:p>
      <w:pPr>
        <w:pStyle w:val="BodyText"/>
      </w:pPr>
      <w:r>
        <w:t xml:space="preserve">Кроме того, в рамках «Танцующего города» в парках Москвы пройдут многочисленные танцевальные мастер-классы как для начинающих, так и для опытных танцоров.</w:t>
      </w:r>
    </w:p>
    <w:p>
      <w:pPr>
        <w:pStyle w:val="BodyText"/>
      </w:pPr>
      <w:r>
        <w:t xml:space="preserve">Позаботьтесь о летнем досуге уже сейчас — примите участие в опросе!</w:t>
      </w:r>
    </w:p>
    <w:p>
      <w:pPr>
        <w:pStyle w:val="BodyText"/>
      </w:pPr>
      <w:r>
        <w:rPr>
          <w:bCs/>
          <w:b/>
        </w:rPr>
        <w:t xml:space="preserve">Вадим Алексеев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http://zao.mos.ru/presscenter/news/detail/2560793.html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poll/1827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2560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poll/1827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2560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2025-01-08T05:14:00Z</dcterms:created>
  <dcterms:modified xsi:type="dcterms:W3CDTF">2025-01-08T05:14:00Z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