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42c2d3e6cca2565f18f847cfad79990664bde"/>
    <w:p>
      <w:pPr>
        <w:pStyle w:val="Heading3"/>
      </w:pPr>
      <w:r>
        <w:t xml:space="preserve">Относительно качества школьной формы проконсультируют по телефону</w:t>
      </w:r>
    </w:p>
    <w:p>
      <w:pPr>
        <w:pStyle w:val="FirstParagraph"/>
      </w:pPr>
      <w:r>
        <w:t xml:space="preserve">08.08.2016</w:t>
      </w:r>
    </w:p>
    <w:p>
      <w:pPr>
        <w:pStyle w:val="BodyText"/>
      </w:pPr>
      <w:r>
        <w:rPr>
          <w:iCs/>
          <w:i/>
        </w:rPr>
        <w:t xml:space="preserve">Накануне нового учебного года управление Роспотребнадзора по Москве открыло горячую линию по вопросам качества и безопасности детских товаров.</w:t>
      </w:r>
    </w:p>
    <w:p>
      <w:pPr>
        <w:pStyle w:val="BodyText"/>
      </w:pPr>
      <w:r>
        <w:t xml:space="preserve">Консультирование по этим вопросам будет проводиться с 4 августа по 5 сентября 2016 года. Эксперты дадут необходимые разъяснения относительно книжных изданий, канцелярских принадлежностей, школьной формы, обуви. Также будет оказана практическая помощь в разрешении возникших вопросов и проблем, относящихся к компетенции Роспотребнадзора. Консультирование будет проводиться по телефону кол-центра 8 (495) 785-37-41 (добавочные телефоны по вопросам защиты прав потребителей: 103, 105) и по телефонам: 8 (495) 687-40-57, 8 (495) 616-67-94 (по вопросам соблюдения санитарно-эпидемиологических требований к детским товарам). Обращения по телефонам принимаются по рабочим дням с 09:00 до 18:00 (с понедельника по четверг), с 09:00 до 16:45 (по пятницам), обеденный перерыв с 13:00 до 13:45.</w:t>
      </w:r>
    </w:p>
    <w:p>
      <w:pPr>
        <w:pStyle w:val="BodyText"/>
      </w:pPr>
      <w:r>
        <w:t xml:space="preserve">Для оказания практической помощи в составлении проектов претензий, исковых заявлений, жалоб также можно обратиться непосредственно в Общественную приемную управления Роспотребнадзора по г. Москве (Графский пер., 4/9, 1-й этаж, кабинет № 106) либо в ФБУЗ «Центр гигиены и эпидемиологии в городе Москве» в отдел консультационных услуг для потребителей по адресу: Графский пер., 4/9, 3-й этаж, кабинет № 341. Консультации, а также составление претензий, исковых заявлений в суды осуществляются на безвозмездной основе.</w:t>
      </w:r>
    </w:p>
    <w:p>
      <w:pPr>
        <w:pStyle w:val="BodyText"/>
      </w:pPr>
      <w:r>
        <w:t xml:space="preserve">Телефон для справок: 8 (495) 687-39-61, 8 (495) 785-37-41.</w:t>
      </w:r>
    </w:p>
    <w:p>
      <w:pPr>
        <w:pStyle w:val="BodyText"/>
      </w:pPr>
      <w:r>
        <w:rPr>
          <w:bCs/>
          <w:b/>
        </w:rPr>
        <w:t xml:space="preserve">Юлия Викторова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http://zao.mos.ru/presscenter/news/detail/3497235.html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4972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4972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2025-02-15T20:43:41Z</dcterms:created>
  <dcterms:modified xsi:type="dcterms:W3CDTF">2025-02-15T20:43:41Z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