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795" w:rsidRDefault="00046795">
      <w:pPr>
        <w:rPr>
          <w:lang w:val="en-US"/>
        </w:rPr>
      </w:pPr>
      <w:r>
        <w:rPr>
          <w:lang w:val="en-US"/>
        </w:rPr>
        <w:t>1)</w:t>
      </w:r>
    </w:p>
    <w:p w:rsidR="00046795" w:rsidRDefault="00046795">
      <w:pPr>
        <w:rPr>
          <w:lang w:val="en-US"/>
        </w:rPr>
      </w:pPr>
      <w:r w:rsidRPr="00046795">
        <w:rPr>
          <w:lang w:val="en-US"/>
        </w:rPr>
        <w:t>https://vksnp4.nalog.ru/conference/6859?token=c7c57131-91c3-4b5b-b5b5-5563414c1efb</w:t>
      </w:r>
    </w:p>
    <w:p w:rsidR="00046795" w:rsidRDefault="00046795">
      <w:pPr>
        <w:rPr>
          <w:lang w:val="en-US"/>
        </w:rPr>
      </w:pPr>
      <w:r w:rsidRPr="00046795">
        <w:rPr>
          <w:noProof/>
          <w:lang w:eastAsia="ru-RU"/>
        </w:rPr>
        <w:drawing>
          <wp:inline distT="0" distB="0" distL="0" distR="0" wp14:anchorId="07EA92D5" wp14:editId="6C776F1C">
            <wp:extent cx="2438400" cy="2438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6795" w:rsidRDefault="00046795">
      <w:pPr>
        <w:rPr>
          <w:lang w:val="en-US"/>
        </w:rPr>
      </w:pPr>
      <w:r>
        <w:rPr>
          <w:lang w:val="en-US"/>
        </w:rPr>
        <w:t>2)</w:t>
      </w:r>
    </w:p>
    <w:p w:rsidR="00046795" w:rsidRDefault="00B31D2A">
      <w:pPr>
        <w:rPr>
          <w:lang w:val="en-US"/>
        </w:rPr>
      </w:pPr>
      <w:hyperlink r:id="rId5" w:history="1">
        <w:r w:rsidR="00046795" w:rsidRPr="009E1108">
          <w:rPr>
            <w:rStyle w:val="a3"/>
            <w:lang w:val="en-US"/>
          </w:rPr>
          <w:t>https://vksnp4.nalog.ru/conference/6860?token=2946c196-80f4-4329-ace4-2c44d37600e2</w:t>
        </w:r>
      </w:hyperlink>
    </w:p>
    <w:p w:rsidR="00046795" w:rsidRDefault="00046795">
      <w:pPr>
        <w:rPr>
          <w:lang w:val="en-US"/>
        </w:rPr>
      </w:pPr>
      <w:r w:rsidRPr="00046795">
        <w:rPr>
          <w:noProof/>
          <w:lang w:eastAsia="ru-RU"/>
        </w:rPr>
        <w:drawing>
          <wp:inline distT="0" distB="0" distL="0" distR="0" wp14:anchorId="554EAAE7" wp14:editId="6A0FE7E4">
            <wp:extent cx="2438400" cy="2438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6795" w:rsidRDefault="00046795">
      <w:pPr>
        <w:rPr>
          <w:lang w:val="en-US"/>
        </w:rPr>
      </w:pPr>
      <w:r>
        <w:rPr>
          <w:lang w:val="en-US"/>
        </w:rPr>
        <w:t>3)</w:t>
      </w:r>
    </w:p>
    <w:p w:rsidR="00046795" w:rsidRDefault="00B31D2A">
      <w:pPr>
        <w:rPr>
          <w:lang w:val="en-US"/>
        </w:rPr>
      </w:pPr>
      <w:hyperlink r:id="rId7" w:history="1">
        <w:r w:rsidR="00046795" w:rsidRPr="009E1108">
          <w:rPr>
            <w:rStyle w:val="a3"/>
            <w:lang w:val="en-US"/>
          </w:rPr>
          <w:t>https://vksnp4.nalog.ru/conference/6861?token=20842c1f-f9f0-4cdc-bce1-2932af938a2a</w:t>
        </w:r>
      </w:hyperlink>
    </w:p>
    <w:p w:rsidR="00046795" w:rsidRDefault="00046795">
      <w:pPr>
        <w:rPr>
          <w:lang w:val="en-US"/>
        </w:rPr>
      </w:pPr>
      <w:r w:rsidRPr="00046795">
        <w:rPr>
          <w:noProof/>
          <w:lang w:eastAsia="ru-RU"/>
        </w:rPr>
        <w:lastRenderedPageBreak/>
        <w:drawing>
          <wp:inline distT="0" distB="0" distL="0" distR="0" wp14:anchorId="7E67CCB5" wp14:editId="03FB266D">
            <wp:extent cx="2438400" cy="2438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6795" w:rsidRDefault="00046795">
      <w:pPr>
        <w:rPr>
          <w:lang w:val="en-US"/>
        </w:rPr>
      </w:pPr>
      <w:r>
        <w:rPr>
          <w:lang w:val="en-US"/>
        </w:rPr>
        <w:t>4)</w:t>
      </w:r>
    </w:p>
    <w:p w:rsidR="00046795" w:rsidRDefault="00B31D2A">
      <w:pPr>
        <w:rPr>
          <w:lang w:val="en-US"/>
        </w:rPr>
      </w:pPr>
      <w:hyperlink r:id="rId9" w:history="1">
        <w:r w:rsidR="00046795" w:rsidRPr="009E1108">
          <w:rPr>
            <w:rStyle w:val="a3"/>
            <w:lang w:val="en-US"/>
          </w:rPr>
          <w:t>https://vksnp4.nalog.ru/conference/6862?token=01e34b8d-0cd8-4a3b-9518-e81eb4606f16</w:t>
        </w:r>
      </w:hyperlink>
    </w:p>
    <w:p w:rsidR="00046795" w:rsidRDefault="00046795">
      <w:pPr>
        <w:rPr>
          <w:lang w:val="en-US"/>
        </w:rPr>
      </w:pPr>
      <w:r w:rsidRPr="00046795">
        <w:rPr>
          <w:noProof/>
          <w:lang w:eastAsia="ru-RU"/>
        </w:rPr>
        <w:drawing>
          <wp:inline distT="0" distB="0" distL="0" distR="0" wp14:anchorId="4AF0FA39" wp14:editId="64A7E8FA">
            <wp:extent cx="2438400" cy="24384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6795" w:rsidRDefault="00046795">
      <w:pPr>
        <w:rPr>
          <w:lang w:val="en-US"/>
        </w:rPr>
      </w:pPr>
      <w:r>
        <w:rPr>
          <w:lang w:val="en-US"/>
        </w:rPr>
        <w:t>5)</w:t>
      </w:r>
    </w:p>
    <w:p w:rsidR="00046795" w:rsidRDefault="00B31D2A">
      <w:pPr>
        <w:rPr>
          <w:lang w:val="en-US"/>
        </w:rPr>
      </w:pPr>
      <w:hyperlink r:id="rId11" w:history="1">
        <w:r w:rsidR="00046795" w:rsidRPr="009E1108">
          <w:rPr>
            <w:rStyle w:val="a3"/>
            <w:lang w:val="en-US"/>
          </w:rPr>
          <w:t>https://vksnp4.nalog.ru/conference/6863?token=8a5c5adc-ef58-4dbf-ba90-d4b85e5bb585</w:t>
        </w:r>
      </w:hyperlink>
    </w:p>
    <w:p w:rsidR="00046795" w:rsidRDefault="00046795">
      <w:pPr>
        <w:rPr>
          <w:lang w:val="en-US"/>
        </w:rPr>
      </w:pPr>
      <w:r w:rsidRPr="00046795">
        <w:rPr>
          <w:noProof/>
          <w:lang w:eastAsia="ru-RU"/>
        </w:rPr>
        <w:drawing>
          <wp:inline distT="0" distB="0" distL="0" distR="0" wp14:anchorId="763F1E34" wp14:editId="5669E606">
            <wp:extent cx="2438400" cy="24384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6795" w:rsidRDefault="00046795">
      <w:pPr>
        <w:rPr>
          <w:lang w:val="en-US"/>
        </w:rPr>
      </w:pPr>
    </w:p>
    <w:p w:rsidR="00046795" w:rsidRDefault="00046795">
      <w:pPr>
        <w:rPr>
          <w:lang w:val="en-US"/>
        </w:rPr>
      </w:pPr>
      <w:r>
        <w:rPr>
          <w:lang w:val="en-US"/>
        </w:rPr>
        <w:lastRenderedPageBreak/>
        <w:t>6)</w:t>
      </w:r>
    </w:p>
    <w:p w:rsidR="00046795" w:rsidRDefault="00B31D2A">
      <w:pPr>
        <w:rPr>
          <w:lang w:val="en-US"/>
        </w:rPr>
      </w:pPr>
      <w:hyperlink r:id="rId13" w:history="1">
        <w:r w:rsidR="00046795" w:rsidRPr="009E1108">
          <w:rPr>
            <w:rStyle w:val="a3"/>
            <w:lang w:val="en-US"/>
          </w:rPr>
          <w:t>https://vksnp4.nalog.ru/conference/6864?token=f29b2afc-d196-4b84-b627-092615ea02e9</w:t>
        </w:r>
      </w:hyperlink>
    </w:p>
    <w:p w:rsidR="00046795" w:rsidRDefault="00046795">
      <w:pPr>
        <w:rPr>
          <w:lang w:val="en-US"/>
        </w:rPr>
      </w:pPr>
      <w:r w:rsidRPr="00046795">
        <w:rPr>
          <w:noProof/>
          <w:lang w:eastAsia="ru-RU"/>
        </w:rPr>
        <w:drawing>
          <wp:inline distT="0" distB="0" distL="0" distR="0" wp14:anchorId="3E93268C" wp14:editId="18641704">
            <wp:extent cx="2438400" cy="24384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6795" w:rsidRDefault="00046795">
      <w:pPr>
        <w:rPr>
          <w:lang w:val="en-US"/>
        </w:rPr>
      </w:pPr>
      <w:r>
        <w:rPr>
          <w:lang w:val="en-US"/>
        </w:rPr>
        <w:t>7)</w:t>
      </w:r>
    </w:p>
    <w:p w:rsidR="00046795" w:rsidRDefault="00046795">
      <w:pPr>
        <w:rPr>
          <w:lang w:val="en-US"/>
        </w:rPr>
      </w:pPr>
      <w:bookmarkStart w:id="0" w:name="_GoBack"/>
      <w:r w:rsidRPr="00046795">
        <w:rPr>
          <w:lang w:val="en-US"/>
        </w:rPr>
        <w:t xml:space="preserve"> </w:t>
      </w:r>
      <w:hyperlink r:id="rId15" w:history="1">
        <w:r w:rsidRPr="009E1108">
          <w:rPr>
            <w:rStyle w:val="a3"/>
            <w:lang w:val="en-US"/>
          </w:rPr>
          <w:t>https://vksnp4.nalog.ru/conference/6865?token=1e8ece5e-acc2-454e-99fc-2f46b0ebd264</w:t>
        </w:r>
      </w:hyperlink>
    </w:p>
    <w:bookmarkEnd w:id="0"/>
    <w:p w:rsidR="00046795" w:rsidRPr="00046795" w:rsidRDefault="00615317">
      <w:pPr>
        <w:rPr>
          <w:lang w:val="en-US"/>
        </w:rPr>
      </w:pPr>
      <w:r w:rsidRPr="00615317">
        <w:rPr>
          <w:noProof/>
          <w:lang w:eastAsia="ru-RU"/>
        </w:rPr>
        <w:drawing>
          <wp:inline distT="0" distB="0" distL="0" distR="0" wp14:anchorId="3DC4B7A4" wp14:editId="47C2F5F1">
            <wp:extent cx="2438400" cy="24384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6795" w:rsidRPr="00046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795"/>
    <w:rsid w:val="00046795"/>
    <w:rsid w:val="00615317"/>
    <w:rsid w:val="00B3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254EF99-E06A-4866-AD79-860EDDFCC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67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vksnp4.nalog.ru/conference/6864?token=f29b2afc-d196-4b84-b627-092615ea02e9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vksnp4.nalog.ru/conference/6861?token=20842c1f-f9f0-4cdc-bce1-2932af938a2a" TargetMode="Externa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vksnp4.nalog.ru/conference/6863?token=8a5c5adc-ef58-4dbf-ba90-d4b85e5bb585" TargetMode="External"/><Relationship Id="rId5" Type="http://schemas.openxmlformats.org/officeDocument/2006/relationships/hyperlink" Target="https://vksnp4.nalog.ru/conference/6860?token=2946c196-80f4-4329-ace4-2c44d37600e2" TargetMode="External"/><Relationship Id="rId15" Type="http://schemas.openxmlformats.org/officeDocument/2006/relationships/hyperlink" Target="https://vksnp4.nalog.ru/conference/6865?token=1e8ece5e-acc2-454e-99fc-2f46b0ebd264" TargetMode="Externa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hyperlink" Target="https://vksnp4.nalog.ru/conference/6862?token=01e34b8d-0cd8-4a3b-9518-e81eb4606f16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Игорь Александрович</dc:creator>
  <cp:keywords/>
  <dc:description/>
  <cp:lastModifiedBy>Григорьева Анна Николаевна</cp:lastModifiedBy>
  <cp:revision>2</cp:revision>
  <dcterms:created xsi:type="dcterms:W3CDTF">2022-09-28T08:18:00Z</dcterms:created>
  <dcterms:modified xsi:type="dcterms:W3CDTF">2022-09-28T08:18:00Z</dcterms:modified>
</cp:coreProperties>
</file>